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05" w:rsidRPr="00544305" w:rsidRDefault="00544305" w:rsidP="0054430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544305">
        <w:rPr>
          <w:b/>
          <w:caps/>
          <w:sz w:val="28"/>
          <w:szCs w:val="28"/>
        </w:rPr>
        <w:t>Аннотация</w:t>
      </w:r>
    </w:p>
    <w:p w:rsidR="00544305" w:rsidRP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ОП.10 Безопасность жизнедеятельности</w:t>
      </w:r>
    </w:p>
    <w:p w:rsidR="00544305" w:rsidRP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:rsidR="00544305" w:rsidRP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544305">
        <w:rPr>
          <w:b/>
          <w:sz w:val="28"/>
          <w:szCs w:val="28"/>
        </w:rPr>
        <w:t>Код и наименование специальности: 49.02.01 Физическая культура</w:t>
      </w: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85"/>
        <w:jc w:val="both"/>
        <w:rPr>
          <w:b/>
          <w:bCs/>
          <w:sz w:val="28"/>
          <w:szCs w:val="28"/>
        </w:rPr>
      </w:pP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85"/>
        <w:jc w:val="both"/>
        <w:rPr>
          <w:b/>
          <w:bCs/>
          <w:sz w:val="28"/>
          <w:szCs w:val="28"/>
        </w:rPr>
      </w:pPr>
    </w:p>
    <w:p w:rsidR="00544305" w:rsidRDefault="00544305" w:rsidP="00544305">
      <w:pPr>
        <w:keepNext/>
        <w:keepLines/>
        <w:widowControl w:val="0"/>
        <w:suppressAutoHyphens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 программы  подготовки специалистов среднего звена по специальности СПО в соответствии с ФГОС по специальности 49.02.01 Физическая культура.</w:t>
      </w: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80" w:right="-1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</w:t>
      </w: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80" w:right="-185"/>
        <w:jc w:val="both"/>
        <w:rPr>
          <w:sz w:val="28"/>
          <w:szCs w:val="28"/>
        </w:rPr>
      </w:pP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80" w:right="-185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цикл, общепрофессиональная дисциплина (ОП.10)</w:t>
      </w: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80" w:right="-185"/>
        <w:jc w:val="both"/>
        <w:rPr>
          <w:sz w:val="28"/>
          <w:szCs w:val="28"/>
        </w:rPr>
      </w:pP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80" w:right="-185"/>
        <w:jc w:val="both"/>
        <w:rPr>
          <w:sz w:val="28"/>
          <w:szCs w:val="28"/>
        </w:rPr>
      </w:pP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80"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80" w:right="-185"/>
        <w:jc w:val="center"/>
        <w:rPr>
          <w:sz w:val="28"/>
          <w:szCs w:val="28"/>
          <w:vertAlign w:val="superscript"/>
        </w:rPr>
      </w:pP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7"/>
        <w:jc w:val="both"/>
        <w:rPr>
          <w:sz w:val="28"/>
          <w:szCs w:val="28"/>
        </w:rPr>
      </w:pPr>
    </w:p>
    <w:p w:rsidR="00544305" w:rsidRDefault="00544305" w:rsidP="00544305">
      <w:pPr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проводить мероприятия по защите работающих и населения от негативных воздействий чрезвычайных ситуаций;</w:t>
      </w:r>
    </w:p>
    <w:p w:rsidR="00544305" w:rsidRDefault="00544305" w:rsidP="00544305">
      <w:pPr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44305" w:rsidRDefault="00544305" w:rsidP="00544305">
      <w:pPr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544305" w:rsidRDefault="00544305" w:rsidP="00544305">
      <w:pPr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Применять первичные средства пожаротушения;</w:t>
      </w:r>
    </w:p>
    <w:p w:rsidR="00544305" w:rsidRDefault="00544305" w:rsidP="00544305">
      <w:pPr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Ориентироваться в перечне </w:t>
      </w:r>
      <w:proofErr w:type="spellStart"/>
      <w:r>
        <w:rPr>
          <w:sz w:val="28"/>
          <w:szCs w:val="28"/>
        </w:rPr>
        <w:t>военноучетных</w:t>
      </w:r>
      <w:proofErr w:type="spellEnd"/>
      <w:r>
        <w:rPr>
          <w:sz w:val="28"/>
          <w:szCs w:val="28"/>
        </w:rPr>
        <w:t xml:space="preserve">  специальностей и самостоятельно определять среди них родственные полученной специальности;</w:t>
      </w:r>
      <w:proofErr w:type="gramEnd"/>
    </w:p>
    <w:p w:rsidR="00544305" w:rsidRDefault="00544305" w:rsidP="00544305">
      <w:pPr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44305" w:rsidRDefault="00544305" w:rsidP="00544305">
      <w:pPr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544305" w:rsidRDefault="00544305" w:rsidP="00544305">
      <w:pPr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Оказать первую помощь пострадавшим.</w:t>
      </w: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освоения дисциплины обучающийся должен знать:</w:t>
      </w: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</w:p>
    <w:p w:rsidR="00544305" w:rsidRDefault="00544305" w:rsidP="00544305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44305" w:rsidRDefault="00544305" w:rsidP="00544305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44305" w:rsidRDefault="00544305" w:rsidP="00544305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Основы военной службы и обороны государства;</w:t>
      </w:r>
    </w:p>
    <w:p w:rsidR="00544305" w:rsidRDefault="00544305" w:rsidP="00544305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Задачи и основные мероприятия гражданской обороны;</w:t>
      </w:r>
    </w:p>
    <w:p w:rsidR="00544305" w:rsidRDefault="00544305" w:rsidP="00544305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Способы защиты населения от оружия массового поражения;</w:t>
      </w:r>
    </w:p>
    <w:p w:rsidR="00544305" w:rsidRDefault="00544305" w:rsidP="00544305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544305" w:rsidRDefault="00544305" w:rsidP="00544305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544305" w:rsidRDefault="00544305" w:rsidP="00544305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44305" w:rsidRDefault="00544305" w:rsidP="00544305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544305" w:rsidRDefault="00544305" w:rsidP="00544305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Порядок и правила оказания первой помощи пострадавшим.</w:t>
      </w: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должны формироваться следующие компетенции:</w:t>
      </w: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</w:t>
      </w:r>
      <w:r>
        <w:rPr>
          <w:sz w:val="28"/>
          <w:szCs w:val="28"/>
        </w:rPr>
        <w:lastRenderedPageBreak/>
        <w:t>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10. Осуществлять профилактику травматизма, обеспечивать охрану жизни и здоровья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>.</w:t>
      </w:r>
      <w:bookmarkStart w:id="0" w:name="sub_15113"/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1.1. Определять цели и задачи, планировать учебно-тренировочные занятия.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1.2. Проводить учебно-тренировочные занятия.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1.3. Руководить соревновательной деятельностью спортсменов.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1.6. Проводить спортивный отбор и спортивную ориентацию.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2.3. Организовывать и проводить физкультурно-спортивные мероприятия и занятия.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3.4. Оформлять методические разработки в виде отчетов, рефератов, выступлений.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  <w:bookmarkEnd w:id="0"/>
    </w:p>
    <w:p w:rsidR="00544305" w:rsidRDefault="00544305" w:rsidP="00544305">
      <w:pPr>
        <w:ind w:firstLine="720"/>
        <w:jc w:val="both"/>
        <w:rPr>
          <w:sz w:val="28"/>
          <w:szCs w:val="28"/>
        </w:rPr>
      </w:pP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освоения дисциплины должны формироваться следующие личностные результаты:</w:t>
      </w: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21.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сознательное отношение к спортивной деятельности, соблюдающий  </w:t>
      </w:r>
      <w:r>
        <w:rPr>
          <w:sz w:val="28"/>
          <w:szCs w:val="28"/>
          <w:lang w:val="en-US"/>
        </w:rPr>
        <w:t>FAIRPLAY</w:t>
      </w:r>
      <w:r>
        <w:rPr>
          <w:sz w:val="28"/>
          <w:szCs w:val="28"/>
        </w:rPr>
        <w:t>-кодекс спортивной чести.</w:t>
      </w: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ЛР 22. Проявляющий сознательное отношение к своему здоровью в рамках спортивной деятельности, ведущий здоровый образ жизни, соблюдающий антидопинговые правила.</w:t>
      </w:r>
    </w:p>
    <w:p w:rsidR="00544305" w:rsidRDefault="00544305" w:rsidP="00544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23. </w:t>
      </w:r>
      <w:proofErr w:type="gramStart"/>
      <w:r>
        <w:rPr>
          <w:sz w:val="28"/>
          <w:szCs w:val="28"/>
        </w:rPr>
        <w:t>Стремящийся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демонстрировать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знания и информации и обеспечивать его понимание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обучающимися.</w:t>
      </w:r>
      <w:proofErr w:type="gramEnd"/>
    </w:p>
    <w:p w:rsidR="00544305" w:rsidRDefault="00544305" w:rsidP="00544305">
      <w:pPr>
        <w:jc w:val="both"/>
        <w:rPr>
          <w:sz w:val="28"/>
          <w:szCs w:val="28"/>
        </w:rPr>
      </w:pPr>
      <w:r>
        <w:rPr>
          <w:sz w:val="28"/>
          <w:szCs w:val="28"/>
        </w:rPr>
        <w:t>ЛР 24. Признающий ценности образования, необходимость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саморазвития;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управляющий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</w:p>
    <w:p w:rsidR="00544305" w:rsidRDefault="00544305" w:rsidP="00544305">
      <w:pPr>
        <w:jc w:val="both"/>
        <w:rPr>
          <w:sz w:val="28"/>
          <w:szCs w:val="28"/>
        </w:rPr>
      </w:pPr>
      <w:r>
        <w:rPr>
          <w:sz w:val="28"/>
          <w:szCs w:val="28"/>
        </w:rPr>
        <w:t>ЛР 25. Демонстрирующий готовность к профессиональной коммуникации,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толерантному общению; способность вести диалог с обучающимися,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родителями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представителями)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взаимопонимания,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общие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сотрудничать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достижения.</w:t>
      </w:r>
    </w:p>
    <w:p w:rsidR="00544305" w:rsidRDefault="00544305" w:rsidP="00544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26.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транслировать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эстетические</w:t>
      </w:r>
      <w:r>
        <w:rPr>
          <w:spacing w:val="116"/>
          <w:sz w:val="28"/>
          <w:szCs w:val="28"/>
        </w:rPr>
        <w:t xml:space="preserve"> </w:t>
      </w:r>
      <w:r>
        <w:rPr>
          <w:sz w:val="28"/>
          <w:szCs w:val="28"/>
        </w:rPr>
        <w:t>ценности   своим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воспитанникам.</w:t>
      </w:r>
    </w:p>
    <w:p w:rsidR="00544305" w:rsidRDefault="00544305" w:rsidP="00544305">
      <w:pPr>
        <w:ind w:firstLine="720"/>
        <w:jc w:val="both"/>
        <w:rPr>
          <w:sz w:val="28"/>
          <w:szCs w:val="28"/>
        </w:rPr>
      </w:pPr>
    </w:p>
    <w:p w:rsidR="00544305" w:rsidRDefault="00544305" w:rsidP="00544305">
      <w:pPr>
        <w:ind w:firstLine="720"/>
        <w:jc w:val="both"/>
        <w:rPr>
          <w:sz w:val="28"/>
          <w:szCs w:val="28"/>
        </w:rPr>
      </w:pPr>
    </w:p>
    <w:p w:rsidR="00544305" w:rsidRDefault="00544305" w:rsidP="00544305">
      <w:pPr>
        <w:ind w:firstLine="720"/>
        <w:jc w:val="both"/>
        <w:rPr>
          <w:sz w:val="28"/>
          <w:szCs w:val="28"/>
        </w:rPr>
      </w:pPr>
    </w:p>
    <w:p w:rsidR="00544305" w:rsidRDefault="00544305" w:rsidP="00544305">
      <w:pPr>
        <w:jc w:val="both"/>
        <w:rPr>
          <w:sz w:val="28"/>
          <w:szCs w:val="28"/>
        </w:rPr>
      </w:pPr>
    </w:p>
    <w:p w:rsidR="00544305" w:rsidRDefault="00544305" w:rsidP="00544305">
      <w:pPr>
        <w:jc w:val="both"/>
        <w:rPr>
          <w:sz w:val="28"/>
          <w:szCs w:val="28"/>
        </w:rPr>
      </w:pPr>
    </w:p>
    <w:p w:rsidR="00544305" w:rsidRDefault="00544305" w:rsidP="00544305">
      <w:pPr>
        <w:jc w:val="both"/>
      </w:pPr>
    </w:p>
    <w:p w:rsidR="00544305" w:rsidRDefault="00544305" w:rsidP="00544305">
      <w:pPr>
        <w:jc w:val="both"/>
      </w:pPr>
    </w:p>
    <w:p w:rsidR="00544305" w:rsidRDefault="00544305" w:rsidP="00544305">
      <w:pPr>
        <w:jc w:val="both"/>
      </w:pPr>
    </w:p>
    <w:p w:rsidR="00544305" w:rsidRDefault="00544305" w:rsidP="00544305">
      <w:pPr>
        <w:jc w:val="both"/>
      </w:pP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Рекомендуемое количество часов на освоение учебной дисциплины:</w:t>
      </w: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____90___часов,</w:t>
      </w: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в том числе: </w:t>
      </w: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___70___ часов;</w:t>
      </w: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__20____ часов.</w:t>
      </w: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44305" w:rsidRDefault="00544305" w:rsidP="00544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90E27" w:rsidRDefault="005443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Преподаватель: </w:t>
      </w:r>
      <w:r w:rsidRPr="00544305">
        <w:rPr>
          <w:sz w:val="28"/>
          <w:szCs w:val="28"/>
        </w:rPr>
        <w:t>Фарафонов П.Б.</w:t>
      </w:r>
    </w:p>
    <w:p w:rsidR="00544305" w:rsidRPr="00544305" w:rsidRDefault="00544305">
      <w:pPr>
        <w:rPr>
          <w:sz w:val="28"/>
          <w:szCs w:val="28"/>
        </w:rPr>
      </w:pPr>
      <w:r w:rsidRPr="00544305">
        <w:rPr>
          <w:b/>
          <w:sz w:val="28"/>
          <w:szCs w:val="28"/>
        </w:rPr>
        <w:t>Форма промежуточн</w:t>
      </w:r>
      <w:bookmarkStart w:id="1" w:name="_GoBack"/>
      <w:bookmarkEnd w:id="1"/>
      <w:r w:rsidRPr="00544305">
        <w:rPr>
          <w:b/>
          <w:sz w:val="28"/>
          <w:szCs w:val="28"/>
        </w:rPr>
        <w:t>ой аттестации:</w:t>
      </w:r>
      <w:r>
        <w:rPr>
          <w:sz w:val="28"/>
          <w:szCs w:val="28"/>
        </w:rPr>
        <w:t xml:space="preserve"> экзамен</w:t>
      </w:r>
    </w:p>
    <w:sectPr w:rsidR="00544305" w:rsidRPr="0054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A99"/>
    <w:multiLevelType w:val="hybridMultilevel"/>
    <w:tmpl w:val="629EB4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972272"/>
    <w:multiLevelType w:val="hybridMultilevel"/>
    <w:tmpl w:val="59FEF4B6"/>
    <w:lvl w:ilvl="0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6"/>
    <w:rsid w:val="00544305"/>
    <w:rsid w:val="00A42096"/>
    <w:rsid w:val="00C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6557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2023-03-29T00:59:00Z</dcterms:created>
  <dcterms:modified xsi:type="dcterms:W3CDTF">2023-03-29T01:02:00Z</dcterms:modified>
</cp:coreProperties>
</file>